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Layout w:type="fixed"/>
        <w:tblLook w:val="00A0"/>
      </w:tblPr>
      <w:tblGrid>
        <w:gridCol w:w="3225"/>
        <w:gridCol w:w="3030"/>
        <w:gridCol w:w="3420"/>
      </w:tblGrid>
      <w:tr w:rsidR="006560BF" w:rsidTr="006560BF">
        <w:trPr>
          <w:trHeight w:val="1482"/>
        </w:trPr>
        <w:tc>
          <w:tcPr>
            <w:tcW w:w="3225" w:type="dxa"/>
          </w:tcPr>
          <w:p w:rsidR="006560BF" w:rsidRDefault="006560BF">
            <w:pPr>
              <w:pStyle w:val="1"/>
              <w:spacing w:line="276" w:lineRule="auto"/>
              <w:jc w:val="left"/>
              <w:rPr>
                <w:b/>
                <w:szCs w:val="24"/>
                <w:lang w:eastAsia="en-US"/>
              </w:rPr>
            </w:pPr>
            <w:r>
              <w:rPr>
                <w:rFonts w:eastAsiaTheme="minorEastAsia"/>
                <w:b/>
                <w:szCs w:val="24"/>
                <w:lang w:eastAsia="en-US"/>
              </w:rPr>
              <w:t>Российская Федерация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Республика Алтай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Совет  депутатов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муниципального                 образования Черноануйского сельского поселения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Усть-Канского</w:t>
            </w:r>
            <w:proofErr w:type="spellEnd"/>
            <w:r>
              <w:rPr>
                <w:b/>
                <w:bCs/>
                <w:lang w:eastAsia="en-US"/>
              </w:rPr>
              <w:t xml:space="preserve"> района</w:t>
            </w:r>
          </w:p>
          <w:p w:rsidR="006560BF" w:rsidRDefault="006560BF">
            <w:pPr>
              <w:spacing w:line="276" w:lineRule="auto"/>
              <w:ind w:right="340"/>
              <w:rPr>
                <w:b/>
                <w:bCs/>
                <w:lang w:eastAsia="en-US"/>
              </w:rPr>
            </w:pPr>
          </w:p>
        </w:tc>
        <w:tc>
          <w:tcPr>
            <w:tcW w:w="3030" w:type="dxa"/>
          </w:tcPr>
          <w:p w:rsidR="006560BF" w:rsidRDefault="006560BF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  <w:t xml:space="preserve">   </w:t>
            </w:r>
          </w:p>
          <w:p w:rsidR="006560BF" w:rsidRDefault="006560BF">
            <w:pPr>
              <w:spacing w:line="276" w:lineRule="auto"/>
              <w:jc w:val="both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</w:p>
          <w:p w:rsidR="006560BF" w:rsidRDefault="006560BF">
            <w:pPr>
              <w:spacing w:line="276" w:lineRule="auto"/>
              <w:jc w:val="center"/>
              <w:rPr>
                <w:rFonts w:ascii="CG Times Cyr" w:hAnsi="CG Times Cyr" w:cs="CG Times Cyr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866775" cy="8667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0BF" w:rsidRDefault="006560BF">
            <w:pPr>
              <w:spacing w:line="276" w:lineRule="auto"/>
              <w:jc w:val="center"/>
              <w:rPr>
                <w:sz w:val="36"/>
                <w:szCs w:val="36"/>
                <w:lang w:eastAsia="en-US"/>
              </w:rPr>
            </w:pPr>
          </w:p>
        </w:tc>
        <w:tc>
          <w:tcPr>
            <w:tcW w:w="3420" w:type="dxa"/>
          </w:tcPr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Россия </w:t>
            </w:r>
            <w:proofErr w:type="spellStart"/>
            <w:r>
              <w:rPr>
                <w:b/>
                <w:bCs/>
                <w:lang w:eastAsia="en-US"/>
              </w:rPr>
              <w:t>Федерациязы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Алтай Республика</w:t>
            </w:r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Чаргы-Оозы</w:t>
            </w:r>
            <w:proofErr w:type="spellEnd"/>
            <w:r>
              <w:rPr>
                <w:b/>
                <w:bCs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b/>
                <w:bCs/>
                <w:lang w:eastAsia="en-US"/>
              </w:rPr>
              <w:t>j</w:t>
            </w:r>
            <w:proofErr w:type="gramEnd"/>
            <w:r>
              <w:rPr>
                <w:b/>
                <w:bCs/>
                <w:lang w:eastAsia="en-US"/>
              </w:rPr>
              <w:t>урт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муниципал  </w:t>
            </w:r>
            <w:proofErr w:type="spellStart"/>
            <w:r>
              <w:rPr>
                <w:b/>
                <w:bCs/>
                <w:lang w:eastAsia="en-US"/>
              </w:rPr>
              <w:t>тозомолинин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депутаттар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Соведи</w:t>
            </w:r>
            <w:proofErr w:type="spellEnd"/>
          </w:p>
          <w:p w:rsidR="006560BF" w:rsidRDefault="006560BF">
            <w:pPr>
              <w:spacing w:line="276" w:lineRule="auto"/>
              <w:ind w:right="340"/>
              <w:jc w:val="center"/>
              <w:rPr>
                <w:b/>
                <w:bCs/>
                <w:lang w:eastAsia="en-US"/>
              </w:rPr>
            </w:pPr>
          </w:p>
          <w:p w:rsidR="006560BF" w:rsidRDefault="006560BF">
            <w:pPr>
              <w:tabs>
                <w:tab w:val="left" w:pos="2310"/>
              </w:tabs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560BF" w:rsidRDefault="006560BF" w:rsidP="006560BF">
      <w:pPr>
        <w:pStyle w:val="1"/>
        <w:rPr>
          <w:b/>
        </w:rPr>
      </w:pPr>
    </w:p>
    <w:p w:rsidR="006560BF" w:rsidRDefault="006560BF" w:rsidP="006560BF">
      <w:pPr>
        <w:pStyle w:val="1"/>
        <w:rPr>
          <w:b/>
        </w:rPr>
      </w:pPr>
      <w:r>
        <w:rPr>
          <w:b/>
        </w:rPr>
        <w:t>РЕШЕНИЕ</w:t>
      </w:r>
    </w:p>
    <w:p w:rsidR="006560BF" w:rsidRDefault="006560BF" w:rsidP="006560BF"/>
    <w:p w:rsidR="006560BF" w:rsidRDefault="006560BF" w:rsidP="006560BF">
      <w:pPr>
        <w:rPr>
          <w:b/>
          <w:bCs/>
        </w:rPr>
      </w:pPr>
      <w:r>
        <w:rPr>
          <w:b/>
          <w:bCs/>
        </w:rPr>
        <w:t xml:space="preserve">                                 Тридцать первой сессии Совета депутатов третьего созыва </w:t>
      </w:r>
    </w:p>
    <w:p w:rsidR="006560BF" w:rsidRDefault="006560BF" w:rsidP="006560BF">
      <w:pPr>
        <w:rPr>
          <w:b/>
          <w:bCs/>
        </w:rPr>
      </w:pPr>
    </w:p>
    <w:p w:rsidR="006560BF" w:rsidRDefault="006560BF" w:rsidP="006560BF">
      <w:pPr>
        <w:rPr>
          <w:b/>
          <w:bCs/>
        </w:rPr>
      </w:pPr>
    </w:p>
    <w:p w:rsidR="006560BF" w:rsidRDefault="006560BF" w:rsidP="006560BF">
      <w:pPr>
        <w:rPr>
          <w:b/>
          <w:bCs/>
        </w:rPr>
      </w:pPr>
      <w:r>
        <w:rPr>
          <w:b/>
          <w:bCs/>
        </w:rPr>
        <w:t xml:space="preserve">         30.11.2016 года                           с. </w:t>
      </w:r>
      <w:proofErr w:type="spellStart"/>
      <w:r>
        <w:rPr>
          <w:b/>
          <w:bCs/>
        </w:rPr>
        <w:t>Черный-Ануй</w:t>
      </w:r>
      <w:proofErr w:type="spellEnd"/>
      <w:r>
        <w:rPr>
          <w:b/>
          <w:bCs/>
        </w:rPr>
        <w:t xml:space="preserve">                            № 31-98</w:t>
      </w:r>
    </w:p>
    <w:p w:rsidR="006560BF" w:rsidRDefault="006560BF" w:rsidP="006560BF">
      <w:pPr>
        <w:rPr>
          <w:b/>
          <w:bCs/>
          <w:color w:val="FF0000"/>
        </w:rPr>
      </w:pPr>
    </w:p>
    <w:p w:rsidR="006560BF" w:rsidRDefault="006560BF" w:rsidP="006560BF">
      <w:pPr>
        <w:jc w:val="center"/>
      </w:pPr>
    </w:p>
    <w:p w:rsidR="006560BF" w:rsidRDefault="006560BF" w:rsidP="006560BF">
      <w:r>
        <w:t xml:space="preserve">О внесении изменений в решение сессии Совета депутатов от 12.02.2015 г. </w:t>
      </w:r>
    </w:p>
    <w:p w:rsidR="006560BF" w:rsidRDefault="006560BF" w:rsidP="006560BF">
      <w:r>
        <w:t xml:space="preserve">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</w:t>
      </w:r>
    </w:p>
    <w:p w:rsidR="006560BF" w:rsidRDefault="006560BF" w:rsidP="006560BF">
      <w:r>
        <w:t xml:space="preserve">муниципальной программы администрации МО Черноануйское сельское </w:t>
      </w:r>
    </w:p>
    <w:p w:rsidR="006560BF" w:rsidRDefault="006560BF" w:rsidP="006560BF">
      <w:r>
        <w:t>поселение  и ее перечень»</w:t>
      </w:r>
    </w:p>
    <w:p w:rsidR="006560BF" w:rsidRDefault="006560BF" w:rsidP="006560BF"/>
    <w:p w:rsidR="006560BF" w:rsidRDefault="006560BF" w:rsidP="006560BF">
      <w:pPr>
        <w:ind w:firstLine="708"/>
      </w:pPr>
      <w:r>
        <w:t xml:space="preserve"> </w:t>
      </w:r>
      <w:r>
        <w:rPr>
          <w:color w:val="000000"/>
        </w:rPr>
        <w:t>Заслушав и обсудив информацию главы администрации Акатьевой Тамары Александровны, сельский Совет депутатов Черноануйского сельского поселения</w:t>
      </w:r>
      <w:r>
        <w:t xml:space="preserve">, </w:t>
      </w:r>
    </w:p>
    <w:p w:rsidR="006560BF" w:rsidRDefault="006560BF" w:rsidP="006560BF">
      <w:pPr>
        <w:ind w:firstLine="708"/>
      </w:pPr>
    </w:p>
    <w:p w:rsidR="006560BF" w:rsidRDefault="006560BF" w:rsidP="006560BF">
      <w:pPr>
        <w:ind w:firstLine="708"/>
        <w:rPr>
          <w:b/>
        </w:rPr>
      </w:pPr>
      <w:r>
        <w:rPr>
          <w:b/>
        </w:rPr>
        <w:t>РЕШИЛ:</w:t>
      </w:r>
    </w:p>
    <w:p w:rsidR="006560BF" w:rsidRDefault="006560BF" w:rsidP="006560BF">
      <w:pPr>
        <w:ind w:firstLine="708"/>
      </w:pPr>
    </w:p>
    <w:p w:rsidR="006560BF" w:rsidRDefault="006560BF" w:rsidP="006560BF">
      <w:pPr>
        <w:pStyle w:val="a3"/>
        <w:numPr>
          <w:ilvl w:val="0"/>
          <w:numId w:val="1"/>
        </w:numPr>
      </w:pPr>
      <w:r>
        <w:t xml:space="preserve">Внести в решение сессии Совета депутатов муниципального образования Черноануйское сельское поселение от 12.02.2015 г. № 15-47 «Об утверждении модельной схемы </w:t>
      </w:r>
      <w:proofErr w:type="spellStart"/>
      <w:r>
        <w:t>целеполагания</w:t>
      </w:r>
      <w:proofErr w:type="spellEnd"/>
      <w:r>
        <w:t xml:space="preserve"> по разработке муниципальной программы администрации МО Черноануйское сельское поселение  и ее перечень» следующие изменения: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t>В паспорте муниципальной комплексной программы Ресурсное обеспечение программы и по тексту соответственно,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 Общий объем расходов за счет всех источников на реализацию программы составит 9 549,68 тыс. рублей.</w:t>
      </w:r>
    </w:p>
    <w:p w:rsidR="006560BF" w:rsidRDefault="006560BF" w:rsidP="006560BF">
      <w:pPr>
        <w:pStyle w:val="a3"/>
        <w:ind w:left="1080"/>
      </w:pPr>
      <w:r>
        <w:t>Объем бюджетных ассигнований за счет средств местного бюджета на реализацию программы составит  9 549,68 тыс. рублей, в том числе погодам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2 723,51 тыс. рублей;</w:t>
      </w:r>
    </w:p>
    <w:p w:rsidR="006560BF" w:rsidRDefault="006560BF" w:rsidP="006560BF">
      <w:pPr>
        <w:pStyle w:val="a3"/>
        <w:ind w:left="1080"/>
      </w:pPr>
      <w:proofErr w:type="gramStart"/>
      <w:r>
        <w:t xml:space="preserve">2016 год – 1 476,68 тыс. рублей;                        </w:t>
      </w:r>
      <w:r>
        <w:br/>
        <w:t xml:space="preserve">2017 год – 1429,63 тыс. рублей;                        </w:t>
      </w:r>
      <w:r>
        <w:br/>
        <w:t>2018 год – 1 326,72 тыс. рублей;</w:t>
      </w:r>
      <w:proofErr w:type="gramEnd"/>
    </w:p>
    <w:p w:rsidR="006560BF" w:rsidRDefault="006560BF" w:rsidP="006560BF">
      <w:pPr>
        <w:pStyle w:val="a3"/>
        <w:ind w:left="1080"/>
      </w:pPr>
      <w:r>
        <w:t>2019 год – 1 296,57 тыс. рублей;</w:t>
      </w:r>
    </w:p>
    <w:p w:rsidR="006560BF" w:rsidRDefault="006560BF" w:rsidP="006560BF">
      <w:pPr>
        <w:pStyle w:val="a3"/>
        <w:ind w:left="1080"/>
      </w:pPr>
      <w:r>
        <w:t>2020 год – 1 296,57 тыс. рублей.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rPr>
          <w:bCs/>
          <w:lang w:eastAsia="en-US"/>
        </w:rPr>
        <w:t>В подпрограмму «Устойчивое развитие систем жизнеобеспечения</w:t>
      </w:r>
      <w:r>
        <w:rPr>
          <w:bCs/>
        </w:rPr>
        <w:t>»</w:t>
      </w:r>
      <w:r>
        <w:t xml:space="preserve"> в паспорте подпрограммы - Ресурсное обеспечение подпрограммы, и по тексту соответственно,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«Общий объем бюджетных ассигнований на реализацию подпрограммы составит 0 тыс. рублей.</w:t>
      </w:r>
    </w:p>
    <w:p w:rsidR="006560BF" w:rsidRDefault="006560BF" w:rsidP="006560BF">
      <w:pPr>
        <w:pStyle w:val="a3"/>
        <w:ind w:left="1080"/>
      </w:pPr>
      <w:r>
        <w:lastRenderedPageBreak/>
        <w:t>Объем бюджетных ассигнований за счет средств местного бюджета на реализацию программы составит 632,8 тыс. рублей, в том числе по 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96,5 тыс. рублей;</w:t>
      </w:r>
    </w:p>
    <w:p w:rsidR="006560BF" w:rsidRDefault="006560BF" w:rsidP="006560BF">
      <w:pPr>
        <w:pStyle w:val="a3"/>
        <w:ind w:left="1080"/>
      </w:pPr>
      <w:r>
        <w:t>2016 год – 144,7 тыс. рублей;</w:t>
      </w:r>
    </w:p>
    <w:p w:rsidR="006560BF" w:rsidRDefault="006560BF" w:rsidP="006560BF">
      <w:pPr>
        <w:pStyle w:val="a3"/>
        <w:ind w:left="1080"/>
      </w:pPr>
      <w:proofErr w:type="gramStart"/>
      <w:r>
        <w:t xml:space="preserve">2017 год – 97,9 тыс. рублей;                         </w:t>
      </w:r>
      <w:r>
        <w:br/>
        <w:t xml:space="preserve">2018 год – 97,9 тыс. рублей;                        </w:t>
      </w:r>
      <w:r>
        <w:br/>
        <w:t>2019 год – 97,9 тыс. рублей;</w:t>
      </w:r>
      <w:proofErr w:type="gramEnd"/>
    </w:p>
    <w:p w:rsidR="006560BF" w:rsidRDefault="006560BF" w:rsidP="006560BF">
      <w:pPr>
        <w:pStyle w:val="a3"/>
        <w:ind w:left="1080"/>
      </w:pPr>
      <w:r>
        <w:t>2020 год – 97,9 тыс</w:t>
      </w:r>
      <w:proofErr w:type="gramStart"/>
      <w:r>
        <w:t>.р</w:t>
      </w:r>
      <w:proofErr w:type="gramEnd"/>
      <w:r>
        <w:t>ублей.</w:t>
      </w:r>
    </w:p>
    <w:p w:rsidR="006560BF" w:rsidRDefault="006560BF" w:rsidP="006560BF">
      <w:pPr>
        <w:pStyle w:val="a3"/>
        <w:numPr>
          <w:ilvl w:val="1"/>
          <w:numId w:val="2"/>
        </w:numPr>
      </w:pPr>
      <w:r>
        <w:rPr>
          <w:bCs/>
          <w:lang w:eastAsia="en-US"/>
        </w:rPr>
        <w:t>В подпрограмму «Развитие социально-культурной сферы</w:t>
      </w:r>
      <w:r>
        <w:rPr>
          <w:bCs/>
        </w:rPr>
        <w:t>»</w:t>
      </w:r>
      <w:r>
        <w:t xml:space="preserve"> в паспорте подпрограммы Ресурсное обеспечение подпрограммы изложить в следующей редакции:</w:t>
      </w:r>
    </w:p>
    <w:p w:rsidR="006560BF" w:rsidRDefault="006560BF" w:rsidP="006560BF">
      <w:pPr>
        <w:pStyle w:val="a3"/>
        <w:ind w:left="1080"/>
      </w:pPr>
      <w:r>
        <w:t>«Общий объем бюджетных ассигнований на реализацию подпрограммы составит 0 тыс. рублей.</w:t>
      </w:r>
    </w:p>
    <w:p w:rsidR="006560BF" w:rsidRDefault="006560BF" w:rsidP="006560BF">
      <w:pPr>
        <w:pStyle w:val="a3"/>
        <w:ind w:left="1080"/>
      </w:pPr>
      <w:r>
        <w:t>Объем бюджетных ассигнований за счет средств местного бюджета на реализацию программы составит 8 916,93 тыс. рублей, в том числе по годам реализации программы:</w:t>
      </w:r>
    </w:p>
    <w:p w:rsidR="006560BF" w:rsidRDefault="006560BF" w:rsidP="006560BF">
      <w:pPr>
        <w:pStyle w:val="a3"/>
        <w:ind w:left="1080"/>
      </w:pPr>
      <w:r>
        <w:t>2015 год – 2 627,06 тыс. рублей;</w:t>
      </w:r>
    </w:p>
    <w:p w:rsidR="006560BF" w:rsidRDefault="006560BF" w:rsidP="006560BF">
      <w:pPr>
        <w:pStyle w:val="a3"/>
        <w:ind w:left="1080"/>
      </w:pPr>
      <w:r>
        <w:t>2016 год – 1 331,98 тыс. рублей;</w:t>
      </w:r>
    </w:p>
    <w:p w:rsidR="006560BF" w:rsidRDefault="006560BF" w:rsidP="006560BF">
      <w:pPr>
        <w:pStyle w:val="a3"/>
        <w:ind w:left="1080"/>
      </w:pPr>
      <w:r>
        <w:t xml:space="preserve">2017 год – 1 331,73 тыс. рублей;                        </w:t>
      </w:r>
      <w:r>
        <w:br/>
        <w:t>2018 год – 1 228,82 тыс. рублей;</w:t>
      </w:r>
    </w:p>
    <w:p w:rsidR="006560BF" w:rsidRDefault="006560BF" w:rsidP="006560BF">
      <w:pPr>
        <w:pStyle w:val="a3"/>
        <w:ind w:left="1080"/>
      </w:pPr>
      <w:r>
        <w:t>2019 год – 1 198,67 тыс. рублей;</w:t>
      </w:r>
    </w:p>
    <w:p w:rsidR="006560BF" w:rsidRDefault="006560BF" w:rsidP="006560BF">
      <w:pPr>
        <w:pStyle w:val="a3"/>
        <w:ind w:left="1080"/>
      </w:pPr>
      <w:r>
        <w:t xml:space="preserve">2020 год – 1 198,67 тыс. рублей.                        </w:t>
      </w:r>
    </w:p>
    <w:p w:rsidR="006560BF" w:rsidRDefault="006560BF" w:rsidP="006560BF">
      <w:pPr>
        <w:pStyle w:val="a3"/>
      </w:pPr>
    </w:p>
    <w:p w:rsidR="006560BF" w:rsidRDefault="006560BF" w:rsidP="006560BF">
      <w:pPr>
        <w:pStyle w:val="a3"/>
        <w:numPr>
          <w:ilvl w:val="0"/>
          <w:numId w:val="1"/>
        </w:numPr>
      </w:pPr>
      <w:r>
        <w:t>Настоящее Решение вступает в силу с момента его обнародования</w:t>
      </w:r>
      <w:r>
        <w:rPr>
          <w:color w:val="052635"/>
        </w:rPr>
        <w:t>.</w:t>
      </w:r>
    </w:p>
    <w:p w:rsidR="006560BF" w:rsidRDefault="006560BF" w:rsidP="006560BF">
      <w:pPr>
        <w:pStyle w:val="a3"/>
      </w:pPr>
    </w:p>
    <w:p w:rsidR="006560BF" w:rsidRDefault="006560BF" w:rsidP="006560BF"/>
    <w:p w:rsidR="006560BF" w:rsidRDefault="006560BF" w:rsidP="006560BF">
      <w:pPr>
        <w:ind w:firstLine="708"/>
      </w:pPr>
    </w:p>
    <w:p w:rsidR="006560BF" w:rsidRDefault="006560BF" w:rsidP="006560BF">
      <w:pPr>
        <w:tabs>
          <w:tab w:val="left" w:pos="1425"/>
        </w:tabs>
      </w:pPr>
      <w:r>
        <w:t xml:space="preserve">                Глава МО  Черноануйское</w:t>
      </w:r>
    </w:p>
    <w:p w:rsidR="006560BF" w:rsidRDefault="006560BF" w:rsidP="006560BF">
      <w:pPr>
        <w:tabs>
          <w:tab w:val="left" w:pos="1425"/>
        </w:tabs>
      </w:pPr>
      <w:r>
        <w:t xml:space="preserve">                сельское поселение                 _______________      /Т.А.Акатьева/</w:t>
      </w:r>
    </w:p>
    <w:p w:rsidR="006560BF" w:rsidRDefault="006560BF" w:rsidP="006560BF"/>
    <w:p w:rsidR="006560BF" w:rsidRDefault="006560BF" w:rsidP="006560BF"/>
    <w:p w:rsidR="006560BF" w:rsidRDefault="006560BF" w:rsidP="006560BF"/>
    <w:p w:rsidR="006560BF" w:rsidRDefault="006560BF" w:rsidP="006560BF"/>
    <w:p w:rsidR="006560BF" w:rsidRDefault="006560BF" w:rsidP="006560BF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082"/>
    <w:multiLevelType w:val="multilevel"/>
    <w:tmpl w:val="18E8EF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67655F86"/>
    <w:multiLevelType w:val="hybridMultilevel"/>
    <w:tmpl w:val="8654B198"/>
    <w:lvl w:ilvl="0" w:tplc="83666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BF"/>
    <w:rsid w:val="006560BF"/>
    <w:rsid w:val="00D44A7A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0BF"/>
    <w:pPr>
      <w:keepNext/>
      <w:jc w:val="center"/>
      <w:outlineLvl w:val="0"/>
    </w:pPr>
    <w:rPr>
      <w:rFonts w:eastAsia="Arial Unicode MS"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60BF"/>
    <w:rPr>
      <w:rFonts w:ascii="Times New Roman" w:eastAsia="Arial Unicode MS" w:hAnsi="Times New Roman" w:cs="Times New Roman"/>
      <w:color w:val="00000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56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0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489</Words>
  <Characters>2791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2016-12-21T09:16:00Z</dcterms:created>
  <dcterms:modified xsi:type="dcterms:W3CDTF">2016-12-21T09:17:00Z</dcterms:modified>
</cp:coreProperties>
</file>